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18" w:rsidRPr="00DA7D18" w:rsidRDefault="00DA7D18" w:rsidP="00DA7D18">
      <w:pPr>
        <w:rPr>
          <w:sz w:val="32"/>
          <w:szCs w:val="32"/>
        </w:rPr>
      </w:pPr>
      <w:r w:rsidRPr="00DA7D18">
        <w:rPr>
          <w:rFonts w:ascii="Comic Sans MS" w:hAnsi="Comic Sans MS"/>
          <w:color w:val="030303"/>
          <w:sz w:val="32"/>
          <w:szCs w:val="32"/>
          <w:shd w:val="clear" w:color="auto" w:fill="F9F9F9"/>
        </w:rPr>
        <w:t>V roce 2021 oslavila osobní asistence TABITA Český Těšín 20 let svého působení na území města Český Těšín a v okolních obcích. Pomáhá v přirozeném prostředí osobám se zdravotním postižením a chronickým onemocněním a seniorům. Ve svých počátcích byly cílovou skupinou služby také děti od 2 let. Tehdy, v roce 2001, 15 asistentek sloužilo osobní asistencí v základních školách okresu Karviná a 4 asistentky ve střediscích Slezské diakonie. Později byla služba vymezena 16. rokem života, v současnosti mohou službu využívat lidé od 18 let. Rok 2021 byl pro TABITU zároveň 15. rokem poskytováním osobní asistence v Jablunkově a odlehčovacích služeb v Českém Těšíně, Třinci a Jablunkově. Pouze osobní asistence TABITA Třinec minula v r. 2021 kulaté či půlkulaté výročí, protože byla dostupná na trhu sociálních služeb krásným 16. rokem.</w:t>
      </w:r>
    </w:p>
    <w:p w:rsidR="00DA7D18" w:rsidRDefault="00DA7D18" w:rsidP="00DA7D18"/>
    <w:p w:rsidR="00DA7D18" w:rsidRDefault="00DA7D18" w:rsidP="00DA7D18">
      <w:r>
        <w:rPr>
          <w:rFonts w:ascii="Comic Sans MS" w:hAnsi="Comic Sans MS"/>
          <w:b/>
          <w:bCs/>
          <w:color w:val="030303"/>
          <w:sz w:val="21"/>
          <w:szCs w:val="21"/>
        </w:rPr>
        <w:t>Odkaz na aktuální díl MOZAIKY:</w:t>
      </w:r>
    </w:p>
    <w:p w:rsidR="00DA7D18" w:rsidRDefault="00DA7D18" w:rsidP="00DA7D18">
      <w:hyperlink r:id="rId4" w:history="1">
        <w:r>
          <w:rPr>
            <w:rStyle w:val="Hypertextovodkaz"/>
            <w:rFonts w:ascii="Comic Sans MS" w:hAnsi="Comic Sans MS"/>
          </w:rPr>
          <w:t>https://www.youtube.com/watch?v=TpO53gKPB0M</w:t>
        </w:r>
        <w:r>
          <w:rPr>
            <w:rFonts w:ascii="Comic Sans MS" w:hAnsi="Comic Sans MS"/>
            <w:color w:val="030303"/>
            <w:sz w:val="21"/>
            <w:szCs w:val="21"/>
            <w:u w:val="single"/>
          </w:rPr>
          <w:br w:type="textWrapping" w:clear="all"/>
        </w:r>
      </w:hyperlink>
    </w:p>
    <w:p w:rsidR="00CF7DC5" w:rsidRDefault="00DA7D18"/>
    <w:p w:rsidR="00DA7D18" w:rsidRDefault="00DA7D18"/>
    <w:p w:rsidR="00DA7D18" w:rsidRDefault="00DA7D18"/>
    <w:p w:rsidR="00DA7D18" w:rsidRDefault="00DA7D18"/>
    <w:p w:rsidR="00DA7D18" w:rsidRDefault="00DA7D18"/>
    <w:p w:rsidR="00DA7D18" w:rsidRDefault="00DA7D18"/>
    <w:p w:rsidR="00DA7D18" w:rsidRDefault="00DA7D18"/>
    <w:p w:rsidR="00DA7D18" w:rsidRDefault="00DA7D18"/>
    <w:p w:rsidR="00DA7D18" w:rsidRDefault="00DA7D18"/>
    <w:p w:rsidR="00DA7D18" w:rsidRDefault="00DA7D18"/>
    <w:p w:rsidR="00DA7D18" w:rsidRDefault="00DA7D18"/>
    <w:p w:rsidR="00DA7D18" w:rsidRDefault="00DA7D18"/>
    <w:p w:rsidR="00DA7D18" w:rsidRDefault="00DA7D18"/>
    <w:p w:rsidR="00DA7D18" w:rsidRDefault="00DA7D18"/>
    <w:p w:rsidR="00DA7D18" w:rsidRDefault="00DA7D18"/>
    <w:p w:rsidR="00DA7D18" w:rsidRDefault="00DA7D18"/>
    <w:p w:rsidR="00DA7D18" w:rsidRDefault="00DA7D18"/>
    <w:p w:rsidR="00DA7D18" w:rsidRDefault="00DA7D18"/>
    <w:p w:rsidR="00DA7D18" w:rsidRDefault="00DA7D18">
      <w:bookmarkStart w:id="0" w:name="_GoBack"/>
      <w:bookmarkEnd w:id="0"/>
    </w:p>
    <w:sectPr w:rsidR="00DA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18"/>
    <w:rsid w:val="003877D9"/>
    <w:rsid w:val="00BD6E09"/>
    <w:rsid w:val="00D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07250-B96A-4A32-B8E1-A36B43F7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D1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7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pO53gKPB0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Sikorová</dc:creator>
  <cp:keywords/>
  <dc:description/>
  <cp:lastModifiedBy>Zdeňka Sikorová</cp:lastModifiedBy>
  <cp:revision>1</cp:revision>
  <dcterms:created xsi:type="dcterms:W3CDTF">2022-01-27T13:54:00Z</dcterms:created>
  <dcterms:modified xsi:type="dcterms:W3CDTF">2022-01-27T13:55:00Z</dcterms:modified>
</cp:coreProperties>
</file>